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476232" w14:textId="30677FB6" w:rsidR="00EE485F" w:rsidRDefault="00621D9C">
      <w:pPr>
        <w:rPr>
          <w:lang w:val="es-ES"/>
        </w:rPr>
      </w:pPr>
      <w:r>
        <w:rPr>
          <w:lang w:val="es-ES"/>
        </w:rPr>
        <w:t>OBLIGACIÓN 1</w:t>
      </w:r>
      <w:r w:rsidR="00BD0B22">
        <w:rPr>
          <w:lang w:val="es-ES"/>
        </w:rPr>
        <w:t>7</w:t>
      </w:r>
      <w:r>
        <w:rPr>
          <w:lang w:val="es-ES"/>
        </w:rPr>
        <w:t>.</w:t>
      </w:r>
    </w:p>
    <w:tbl>
      <w:tblPr>
        <w:tblW w:w="9525" w:type="dxa"/>
        <w:tblLayout w:type="fixed"/>
        <w:tblLook w:val="0400" w:firstRow="0" w:lastRow="0" w:firstColumn="0" w:lastColumn="0" w:noHBand="0" w:noVBand="1"/>
      </w:tblPr>
      <w:tblGrid>
        <w:gridCol w:w="3990"/>
        <w:gridCol w:w="2846"/>
        <w:gridCol w:w="2689"/>
      </w:tblGrid>
      <w:tr w:rsidR="00924B28" w14:paraId="6D49FF3B" w14:textId="77777777">
        <w:trPr>
          <w:trHeight w:val="212"/>
        </w:trPr>
        <w:tc>
          <w:tcPr>
            <w:tcW w:w="3990" w:type="dxa"/>
            <w:tcBorders>
              <w:top w:val="single" w:sz="8" w:space="0" w:color="14967C"/>
              <w:left w:val="single" w:sz="8" w:space="0" w:color="14967C"/>
              <w:bottom w:val="single" w:sz="8" w:space="0" w:color="14967C"/>
              <w:right w:val="single" w:sz="8" w:space="0" w:color="14967C"/>
            </w:tcBorders>
          </w:tcPr>
          <w:p w14:paraId="148F0257" w14:textId="1065A775" w:rsidR="00924B28" w:rsidRDefault="00924B28" w:rsidP="00924B28">
            <w:pPr>
              <w:spacing w:after="0" w:line="240" w:lineRule="auto"/>
              <w:rPr>
                <w:rFonts w:eastAsia="Arial" w:cs="Calibri"/>
                <w:color w:val="000000"/>
                <w:sz w:val="24"/>
                <w:szCs w:val="24"/>
              </w:rPr>
            </w:pPr>
            <w:r w:rsidRPr="00F8229F">
              <w:rPr>
                <w:rFonts w:asciiTheme="majorHAnsi" w:hAnsiTheme="majorHAnsi" w:cstheme="majorHAnsi"/>
                <w:sz w:val="20"/>
                <w:szCs w:val="20"/>
              </w:rPr>
              <w:t>Participar cuando sea necesario en proyectos del Sistema de Investigación, Desarrollo Tecnológico e Innovación, siguiendo las directrices académicas de la institución.</w:t>
            </w:r>
          </w:p>
        </w:tc>
        <w:tc>
          <w:tcPr>
            <w:tcW w:w="2846" w:type="dxa"/>
            <w:tcBorders>
              <w:top w:val="single" w:sz="8" w:space="0" w:color="14967C"/>
              <w:left w:val="single" w:sz="8" w:space="0" w:color="14967C"/>
              <w:bottom w:val="single" w:sz="8" w:space="0" w:color="14967C"/>
              <w:right w:val="single" w:sz="8" w:space="0" w:color="14967C"/>
            </w:tcBorders>
          </w:tcPr>
          <w:p w14:paraId="4D5985EB" w14:textId="7A6C35ED" w:rsidR="00924B28" w:rsidRDefault="00924B28" w:rsidP="00924B28">
            <w:pPr>
              <w:widowControl w:val="0"/>
              <w:spacing w:after="0" w:line="240" w:lineRule="auto"/>
              <w:ind w:left="106" w:right="149"/>
              <w:rPr>
                <w:rFonts w:eastAsia="Arial" w:cs="Calibri"/>
                <w:color w:val="000000"/>
                <w:sz w:val="24"/>
                <w:szCs w:val="24"/>
              </w:rPr>
            </w:pPr>
            <w:r w:rsidRPr="00F8229F">
              <w:rPr>
                <w:rFonts w:asciiTheme="majorHAnsi" w:eastAsia="Arial" w:hAnsiTheme="majorHAnsi" w:cstheme="majorHAnsi"/>
                <w:color w:val="000000"/>
                <w:sz w:val="20"/>
                <w:szCs w:val="20"/>
              </w:rPr>
              <w:t xml:space="preserve">Se </w:t>
            </w:r>
            <w:r>
              <w:rPr>
                <w:rFonts w:asciiTheme="majorHAnsi" w:eastAsia="Arial" w:hAnsiTheme="majorHAnsi" w:cstheme="majorHAnsi"/>
                <w:color w:val="000000"/>
                <w:sz w:val="20"/>
                <w:szCs w:val="20"/>
              </w:rPr>
              <w:t>gestiona</w:t>
            </w:r>
            <w:r w:rsidRPr="00F8229F">
              <w:rPr>
                <w:rFonts w:asciiTheme="majorHAnsi" w:eastAsia="Arial" w:hAnsiTheme="majorHAnsi" w:cstheme="majorHAnsi"/>
                <w:color w:val="000000"/>
                <w:sz w:val="20"/>
                <w:szCs w:val="20"/>
              </w:rPr>
              <w:t xml:space="preserve"> el proyecto de investigación – Videojuego </w:t>
            </w:r>
            <w:proofErr w:type="spellStart"/>
            <w:r w:rsidRPr="00F8229F">
              <w:rPr>
                <w:rFonts w:asciiTheme="majorHAnsi" w:eastAsia="Arial" w:hAnsiTheme="majorHAnsi" w:cstheme="majorHAnsi"/>
                <w:color w:val="000000"/>
                <w:sz w:val="20"/>
                <w:szCs w:val="20"/>
              </w:rPr>
              <w:t>Cenigraf</w:t>
            </w:r>
            <w:proofErr w:type="spellEnd"/>
            <w:r w:rsidRPr="00F8229F">
              <w:rPr>
                <w:rFonts w:asciiTheme="majorHAnsi" w:eastAsia="Arial" w:hAnsiTheme="majorHAnsi" w:cstheme="majorHAnsi"/>
                <w:color w:val="000000"/>
                <w:sz w:val="20"/>
                <w:szCs w:val="20"/>
              </w:rPr>
              <w:t xml:space="preserve"> 2026</w:t>
            </w:r>
          </w:p>
        </w:tc>
        <w:tc>
          <w:tcPr>
            <w:tcW w:w="2689" w:type="dxa"/>
            <w:tcBorders>
              <w:top w:val="single" w:sz="8" w:space="0" w:color="14967C"/>
              <w:left w:val="single" w:sz="8" w:space="0" w:color="14967C"/>
              <w:bottom w:val="single" w:sz="8" w:space="0" w:color="14967C"/>
              <w:right w:val="single" w:sz="8" w:space="0" w:color="14967C"/>
            </w:tcBorders>
          </w:tcPr>
          <w:p w14:paraId="245DB80A" w14:textId="77777777" w:rsidR="00924B28" w:rsidRPr="00F8229F" w:rsidRDefault="00924B28" w:rsidP="00924B28">
            <w:pPr>
              <w:spacing w:after="0" w:line="240" w:lineRule="auto"/>
              <w:rPr>
                <w:rFonts w:asciiTheme="majorHAnsi" w:hAnsiTheme="majorHAnsi" w:cstheme="majorHAnsi"/>
                <w:sz w:val="20"/>
                <w:szCs w:val="20"/>
              </w:rPr>
            </w:pPr>
            <w:r w:rsidRPr="00F8229F">
              <w:rPr>
                <w:rFonts w:asciiTheme="majorHAnsi" w:hAnsiTheme="majorHAnsi" w:cstheme="majorHAnsi"/>
                <w:sz w:val="20"/>
                <w:szCs w:val="20"/>
              </w:rPr>
              <w:t xml:space="preserve">Captura de pantalla de proyecto gestionado en la </w:t>
            </w:r>
            <w:r>
              <w:rPr>
                <w:rFonts w:asciiTheme="majorHAnsi" w:hAnsiTheme="majorHAnsi" w:cstheme="majorHAnsi"/>
                <w:sz w:val="20"/>
                <w:szCs w:val="20"/>
              </w:rPr>
              <w:t>Plataforma OneDrive</w:t>
            </w:r>
          </w:p>
          <w:p w14:paraId="3A6A23B0" w14:textId="77777777" w:rsidR="00924B28" w:rsidRPr="00F8229F" w:rsidRDefault="00924B28" w:rsidP="00924B28">
            <w:pPr>
              <w:spacing w:after="0" w:line="240" w:lineRule="auto"/>
              <w:rPr>
                <w:rFonts w:asciiTheme="majorHAnsi" w:hAnsiTheme="majorHAnsi" w:cstheme="majorHAnsi"/>
                <w:sz w:val="20"/>
                <w:szCs w:val="20"/>
              </w:rPr>
            </w:pPr>
          </w:p>
          <w:p w14:paraId="14E7D86E" w14:textId="77777777" w:rsidR="00924B28" w:rsidRDefault="00924B28" w:rsidP="00924B28">
            <w:hyperlink r:id="rId4" w:history="1">
              <w:r>
                <w:rPr>
                  <w:rStyle w:val="Hipervnculo"/>
                </w:rPr>
                <w:t>OBLIGACION 17</w:t>
              </w:r>
            </w:hyperlink>
          </w:p>
          <w:p w14:paraId="2A1E73B7" w14:textId="5AAF45DD" w:rsidR="00924B28" w:rsidRDefault="00924B28" w:rsidP="00924B28">
            <w:pPr>
              <w:spacing w:after="0" w:line="240" w:lineRule="auto"/>
              <w:rPr>
                <w:rFonts w:eastAsia="Arial" w:cs="Calibri"/>
                <w:color w:val="000000"/>
                <w:sz w:val="16"/>
                <w:szCs w:val="16"/>
              </w:rPr>
            </w:pPr>
          </w:p>
        </w:tc>
      </w:tr>
    </w:tbl>
    <w:p w14:paraId="4AD16CC6" w14:textId="4A44BF41" w:rsidR="00EE485F" w:rsidRDefault="00EE485F">
      <w:pPr>
        <w:rPr>
          <w:lang w:val="es-ES"/>
        </w:rPr>
      </w:pPr>
    </w:p>
    <w:p w14:paraId="26AE8717" w14:textId="77777777" w:rsidR="007C1E8A" w:rsidRDefault="007C1E8A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2936D133" wp14:editId="593C2BFB">
            <wp:extent cx="5600700" cy="2809875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69FF79" w14:textId="6A802ECF" w:rsidR="007C1E8A" w:rsidRDefault="007C1E8A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613F4DCD" wp14:editId="3673B0EB">
            <wp:extent cx="5600700" cy="2809875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90981C" w14:textId="6A67B4A7" w:rsidR="00EA3B19" w:rsidRDefault="00EA3B19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5A578010" wp14:editId="5DA6EB58">
            <wp:extent cx="5600700" cy="2809875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8A57C4" w14:textId="333D5886" w:rsidR="00EA3B19" w:rsidRDefault="00EA3B19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2BEC5980" wp14:editId="68DAF6DD">
            <wp:extent cx="5600700" cy="2809875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A3B19">
      <w:pgSz w:w="12240" w:h="15840"/>
      <w:pgMar w:top="1417" w:right="1701" w:bottom="1417" w:left="1701" w:header="0" w:footer="0" w:gutter="0"/>
      <w:cols w:space="720"/>
      <w:formProt w:val="0"/>
      <w:docGrid w:linePitch="360" w:charSpace="819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ans">
    <w:altName w:val="Arial"/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autoHyphenation/>
  <w:hyphenationZone w:val="425"/>
  <w:characterSpacingControl w:val="doNotCompress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485F"/>
    <w:rsid w:val="000B3A19"/>
    <w:rsid w:val="00150219"/>
    <w:rsid w:val="00470733"/>
    <w:rsid w:val="0049486C"/>
    <w:rsid w:val="00621D9C"/>
    <w:rsid w:val="006F159D"/>
    <w:rsid w:val="006F35E8"/>
    <w:rsid w:val="007C1E8A"/>
    <w:rsid w:val="00802928"/>
    <w:rsid w:val="00924B28"/>
    <w:rsid w:val="00951CCA"/>
    <w:rsid w:val="00AB38BC"/>
    <w:rsid w:val="00BD0B22"/>
    <w:rsid w:val="00D14A9D"/>
    <w:rsid w:val="00DA1E37"/>
    <w:rsid w:val="00E86565"/>
    <w:rsid w:val="00EA3B19"/>
    <w:rsid w:val="00ED5362"/>
    <w:rsid w:val="00EE485F"/>
    <w:rsid w:val="00F806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9ACA00"/>
  <w15:docId w15:val="{D9E19256-0CEF-45BF-8D2F-33E6B7F02E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60" w:line="259" w:lineRule="auto"/>
    </w:p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uiPriority w:val="99"/>
    <w:unhideWhenUsed/>
    <w:rsid w:val="005F0A65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qFormat/>
    <w:rsid w:val="005F0A65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314900"/>
    <w:rPr>
      <w:color w:val="954F72" w:themeColor="followedHyperlink"/>
      <w:u w:val="single"/>
    </w:rPr>
  </w:style>
  <w:style w:type="paragraph" w:styleId="Ttulo">
    <w:name w:val="Title"/>
    <w:basedOn w:val="Normal"/>
    <w:next w:val="Textoindependiente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oindependiente"/>
    <w:rPr>
      <w:rFonts w:cs="Lucida Sans"/>
    </w:rPr>
  </w:style>
  <w:style w:type="paragraph" w:styleId="Descripci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Lucida Sans"/>
    </w:rPr>
  </w:style>
  <w:style w:type="paragraph" w:customStyle="1" w:styleId="caption1">
    <w:name w:val="caption1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hyperlink" Target="https://sena4-my.sharepoint.com/:f:/r/personal/emcamacho_sena_edu_co/Documents/CENIGRAF/SOPORTES%20PAGO/SOPORTE%20DE%20PAGO%20Y%20GESTI%C3%93N%20DE%20EVENTOS%202025/%C3%81LVARO%20CORT%C3%89S%20T%C3%89LLEZ/CUENTA%20DE%20COBRO%202026/ABRIL/GC_80491419_7526_ABRIL/OBLIGACION%2017?csf=1&amp;web=1&amp;e=zpokIl" TargetMode="Externa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</a:majorFont>
      <a:minorFont>
        <a:latin typeface="Calibri" panose="020F0502020204030204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250</TotalTime>
  <Pages>2</Pages>
  <Words>101</Words>
  <Characters>559</Characters>
  <Application>Microsoft Office Word</Application>
  <DocSecurity>0</DocSecurity>
  <Lines>4</Lines>
  <Paragraphs>1</Paragraphs>
  <ScaleCrop>false</ScaleCrop>
  <Company/>
  <LinksUpToDate>false</LinksUpToDate>
  <CharactersWithSpaces>659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Alvaro Cortes Tellez</dc:creator>
  <dc:description/>
  <cp:lastModifiedBy>Alvaro Cortes Tellez</cp:lastModifiedBy>
  <cp:revision>81</cp:revision>
  <dcterms:created xsi:type="dcterms:W3CDTF">2023-11-11T01:03:00Z</dcterms:created>
  <dcterms:modified xsi:type="dcterms:W3CDTF">2026-04-10T17:13:00Z</dcterms:modified>
  <dc:language>es-CO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1299739c-ad3d-4908-806e-4d91151a6e13_ActionId">
    <vt:lpwstr>c416d96e-c934-4823-b2b8-9a0d7a7fbf60</vt:lpwstr>
  </property>
  <property fmtid="{D5CDD505-2E9C-101B-9397-08002B2CF9AE}" pid="3" name="MSIP_Label_1299739c-ad3d-4908-806e-4d91151a6e13_ContentBits">
    <vt:lpwstr>0</vt:lpwstr>
  </property>
  <property fmtid="{D5CDD505-2E9C-101B-9397-08002B2CF9AE}" pid="4" name="MSIP_Label_1299739c-ad3d-4908-806e-4d91151a6e13_Enabled">
    <vt:lpwstr>true</vt:lpwstr>
  </property>
  <property fmtid="{D5CDD505-2E9C-101B-9397-08002B2CF9AE}" pid="5" name="MSIP_Label_1299739c-ad3d-4908-806e-4d91151a6e13_Method">
    <vt:lpwstr>Standard</vt:lpwstr>
  </property>
  <property fmtid="{D5CDD505-2E9C-101B-9397-08002B2CF9AE}" pid="6" name="MSIP_Label_1299739c-ad3d-4908-806e-4d91151a6e13_Name">
    <vt:lpwstr>All Employees (Unrestricted)</vt:lpwstr>
  </property>
  <property fmtid="{D5CDD505-2E9C-101B-9397-08002B2CF9AE}" pid="7" name="MSIP_Label_1299739c-ad3d-4908-806e-4d91151a6e13_SetDate">
    <vt:lpwstr>2023-11-11T01:04:05Z</vt:lpwstr>
  </property>
  <property fmtid="{D5CDD505-2E9C-101B-9397-08002B2CF9AE}" pid="8" name="MSIP_Label_1299739c-ad3d-4908-806e-4d91151a6e13_SiteId">
    <vt:lpwstr>cbc2c381-2f2e-4d93-91d1-506c9316ace7</vt:lpwstr>
  </property>
</Properties>
</file>